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80"/>
        <w:gridCol w:w="1136"/>
        <w:gridCol w:w="904"/>
        <w:gridCol w:w="1364"/>
        <w:gridCol w:w="2176"/>
        <w:gridCol w:w="659"/>
        <w:gridCol w:w="709"/>
        <w:gridCol w:w="709"/>
        <w:gridCol w:w="850"/>
        <w:gridCol w:w="851"/>
        <w:gridCol w:w="2122"/>
        <w:gridCol w:w="2556"/>
      </w:tblGrid>
      <w:tr w:rsidR="009758E2" w:rsidRPr="006E5AF2" w14:paraId="6A40934B" w14:textId="77777777" w:rsidTr="00563C4D">
        <w:trPr>
          <w:trHeight w:val="1230"/>
        </w:trPr>
        <w:tc>
          <w:tcPr>
            <w:tcW w:w="146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5CD8C" w14:textId="77777777" w:rsidR="009758E2" w:rsidRPr="008439B7" w:rsidRDefault="009758E2" w:rsidP="00563C4D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8439B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附件1</w:t>
            </w:r>
          </w:p>
          <w:p w14:paraId="463B412F" w14:textId="77777777" w:rsidR="009758E2" w:rsidRPr="008439B7" w:rsidRDefault="009758E2" w:rsidP="00563C4D">
            <w:pPr>
              <w:ind w:firstLineChars="550" w:firstLine="2200"/>
              <w:rPr>
                <w:rFonts w:ascii="方正小标宋简体" w:eastAsia="方正小标宋简体" w:hAnsi="等线" w:cs="宋体"/>
                <w:color w:val="000000"/>
                <w:kern w:val="0"/>
                <w:sz w:val="40"/>
                <w:szCs w:val="40"/>
              </w:rPr>
            </w:pPr>
            <w:r w:rsidRPr="00A87381">
              <w:rPr>
                <w:rFonts w:ascii="方正小标宋简体" w:eastAsia="方正小标宋简体" w:hAnsi="等线" w:cs="宋体" w:hint="eastAsia"/>
                <w:color w:val="000000"/>
                <w:kern w:val="0"/>
                <w:sz w:val="40"/>
                <w:szCs w:val="40"/>
              </w:rPr>
              <w:t>宁夏人力资源和社会保障厅自主公开招聘工作人员</w:t>
            </w:r>
            <w:r w:rsidRPr="008439B7">
              <w:rPr>
                <w:rFonts w:ascii="方正小标宋简体" w:eastAsia="方正小标宋简体" w:hAnsi="等线" w:cs="宋体" w:hint="eastAsia"/>
                <w:color w:val="000000"/>
                <w:kern w:val="0"/>
                <w:sz w:val="40"/>
                <w:szCs w:val="40"/>
              </w:rPr>
              <w:t>职位表</w:t>
            </w:r>
          </w:p>
        </w:tc>
      </w:tr>
      <w:tr w:rsidR="009758E2" w:rsidRPr="006E5AF2" w14:paraId="1AB9A3F1" w14:textId="77777777" w:rsidTr="00563C4D">
        <w:trPr>
          <w:trHeight w:val="5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1AD" w14:textId="77777777" w:rsidR="009758E2" w:rsidRPr="00696DBE" w:rsidRDefault="009758E2" w:rsidP="00563C4D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463C" w14:textId="77777777" w:rsidR="009758E2" w:rsidRPr="00696DBE" w:rsidRDefault="009758E2" w:rsidP="00563C4D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 w14:paraId="57F54436" w14:textId="77777777" w:rsidR="009758E2" w:rsidRPr="00696DBE" w:rsidRDefault="009758E2" w:rsidP="00563C4D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B257" w14:textId="77777777" w:rsidR="009758E2" w:rsidRPr="00696DBE" w:rsidRDefault="009758E2" w:rsidP="00563C4D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 w14:paraId="6E34B4EE" w14:textId="77777777" w:rsidR="009758E2" w:rsidRPr="00696DBE" w:rsidRDefault="009758E2" w:rsidP="00563C4D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FC14" w14:textId="77777777" w:rsidR="009758E2" w:rsidRPr="00696DBE" w:rsidRDefault="009758E2" w:rsidP="00563C4D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8193" w14:textId="77777777" w:rsidR="009758E2" w:rsidRPr="00696DBE" w:rsidRDefault="009758E2" w:rsidP="00563C4D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DD6A" w14:textId="77777777" w:rsidR="009758E2" w:rsidRPr="00696DBE" w:rsidRDefault="009758E2" w:rsidP="00563C4D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EC78" w14:textId="77777777" w:rsidR="009758E2" w:rsidRPr="00696DBE" w:rsidRDefault="009758E2" w:rsidP="00563C4D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应聘人员所需资格和条件</w:t>
            </w:r>
          </w:p>
        </w:tc>
      </w:tr>
      <w:tr w:rsidR="009758E2" w:rsidRPr="006E5AF2" w14:paraId="4F0099DF" w14:textId="77777777" w:rsidTr="00563C4D">
        <w:trPr>
          <w:trHeight w:val="17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2133" w14:textId="77777777" w:rsidR="009758E2" w:rsidRPr="00696DBE" w:rsidRDefault="009758E2" w:rsidP="00563C4D">
            <w:pPr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D9AC2" w14:textId="77777777" w:rsidR="009758E2" w:rsidRPr="00696DBE" w:rsidRDefault="009758E2" w:rsidP="00563C4D">
            <w:pPr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00A1" w14:textId="77777777" w:rsidR="009758E2" w:rsidRPr="00696DBE" w:rsidRDefault="009758E2" w:rsidP="00563C4D">
            <w:pPr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1FDE" w14:textId="77777777" w:rsidR="009758E2" w:rsidRPr="00696DBE" w:rsidRDefault="009758E2" w:rsidP="00563C4D">
            <w:pPr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35965" w14:textId="77777777" w:rsidR="009758E2" w:rsidRPr="00696DBE" w:rsidRDefault="009758E2" w:rsidP="00563C4D">
            <w:pPr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580C" w14:textId="77777777" w:rsidR="009758E2" w:rsidRPr="00696DBE" w:rsidRDefault="009758E2" w:rsidP="00563C4D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B4D4" w14:textId="77777777" w:rsidR="009758E2" w:rsidRPr="00696DBE" w:rsidRDefault="009758E2" w:rsidP="00563C4D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招聘范围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F524" w14:textId="77777777" w:rsidR="009758E2" w:rsidRPr="00696DBE" w:rsidRDefault="009758E2" w:rsidP="00563C4D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54E6" w14:textId="77777777" w:rsidR="009758E2" w:rsidRPr="00696DBE" w:rsidRDefault="009758E2" w:rsidP="00563C4D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C7D5" w14:textId="77777777" w:rsidR="009758E2" w:rsidRPr="00696DBE" w:rsidRDefault="009758E2" w:rsidP="00563C4D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0CC5" w14:textId="77777777" w:rsidR="009758E2" w:rsidRPr="00696DBE" w:rsidRDefault="009758E2" w:rsidP="00563C4D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CBF6" w14:textId="77777777" w:rsidR="009758E2" w:rsidRPr="00696DBE" w:rsidRDefault="009758E2" w:rsidP="00563C4D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与岗位相关的其他要求</w:t>
            </w:r>
          </w:p>
        </w:tc>
      </w:tr>
      <w:tr w:rsidR="009758E2" w:rsidRPr="006E5AF2" w14:paraId="2AC862C3" w14:textId="77777777" w:rsidTr="00563C4D">
        <w:trPr>
          <w:trHeight w:val="20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E371" w14:textId="77777777" w:rsidR="009758E2" w:rsidRPr="006E5AF2" w:rsidRDefault="009758E2" w:rsidP="00563C4D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E5A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414F" w14:textId="77777777" w:rsidR="009758E2" w:rsidRPr="00696DBE" w:rsidRDefault="009758E2" w:rsidP="00563C4D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宁夏</w:t>
            </w:r>
            <w:r w:rsidRPr="00696DB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人力资源和社会保障厅</w:t>
            </w:r>
          </w:p>
          <w:p w14:paraId="37637D0B" w14:textId="77777777" w:rsidR="009758E2" w:rsidRPr="00696DBE" w:rsidRDefault="009758E2" w:rsidP="00563C4D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96DB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E6E2" w14:textId="77777777" w:rsidR="009758E2" w:rsidRPr="00696DBE" w:rsidRDefault="009758E2" w:rsidP="00563C4D">
            <w:pPr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宁夏</w:t>
            </w:r>
            <w:r w:rsidRPr="00696DB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人事考试中心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6EC7" w14:textId="77777777" w:rsidR="009758E2" w:rsidRPr="00696DBE" w:rsidRDefault="009758E2" w:rsidP="00563C4D">
            <w:pPr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96DB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信息技术岗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99BD" w14:textId="77777777" w:rsidR="009758E2" w:rsidRPr="00696DBE" w:rsidRDefault="009758E2" w:rsidP="00563C4D">
            <w:pPr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96DB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主要从事考试信息管理，信息系统的建设、开发、管理、应用及网络安全保障工作；工作环境有辐射。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D283" w14:textId="77777777" w:rsidR="009758E2" w:rsidRPr="00696DBE" w:rsidRDefault="009758E2" w:rsidP="00563C4D">
            <w:pPr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</w:pPr>
            <w:r w:rsidRPr="00696DB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9FF8" w14:textId="77777777" w:rsidR="009758E2" w:rsidRPr="00696DBE" w:rsidRDefault="009758E2" w:rsidP="00563C4D">
            <w:pPr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96DB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9F4C" w14:textId="77777777" w:rsidR="009758E2" w:rsidRPr="00696DBE" w:rsidRDefault="009758E2" w:rsidP="00563C4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F4E9" w14:textId="77777777" w:rsidR="009758E2" w:rsidRPr="00696DBE" w:rsidRDefault="009758E2" w:rsidP="00563C4D">
            <w:pPr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96DB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615D" w14:textId="77777777" w:rsidR="009758E2" w:rsidRPr="00696DBE" w:rsidRDefault="009758E2" w:rsidP="00563C4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1B01" w14:textId="77777777" w:rsidR="009758E2" w:rsidRPr="00696DBE" w:rsidRDefault="009758E2" w:rsidP="00563C4D">
            <w:pPr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96DB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计算机科学与技术类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D69F" w14:textId="77777777" w:rsidR="009758E2" w:rsidRPr="00696DBE" w:rsidRDefault="009758E2" w:rsidP="00563C4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本科所学专业须与研究生所学专业相同或相近。</w:t>
            </w:r>
          </w:p>
        </w:tc>
      </w:tr>
      <w:tr w:rsidR="009758E2" w:rsidRPr="006E5AF2" w14:paraId="272CDA2C" w14:textId="77777777" w:rsidTr="00563C4D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93E0" w14:textId="77777777" w:rsidR="009758E2" w:rsidRPr="006E5AF2" w:rsidRDefault="009758E2" w:rsidP="00563C4D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E5A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EBB0" w14:textId="77777777" w:rsidR="009758E2" w:rsidRPr="00696DBE" w:rsidRDefault="009758E2" w:rsidP="00563C4D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8ADAF" w14:textId="77777777" w:rsidR="009758E2" w:rsidRPr="00696DBE" w:rsidRDefault="009758E2" w:rsidP="00563C4D">
            <w:pPr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D7E2" w14:textId="77777777" w:rsidR="009758E2" w:rsidRPr="00696DBE" w:rsidRDefault="009758E2" w:rsidP="00563C4D">
            <w:pPr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96DB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命题岗（一）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D39E" w14:textId="77777777" w:rsidR="009758E2" w:rsidRPr="00696DBE" w:rsidRDefault="009758E2" w:rsidP="00563C4D">
            <w:pPr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96DB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主要从事人事考试命题、命题科研管理工作；经常入</w:t>
            </w:r>
            <w:proofErr w:type="gramStart"/>
            <w:r w:rsidRPr="00696DB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闱</w:t>
            </w:r>
            <w:proofErr w:type="gramEnd"/>
            <w:r w:rsidRPr="00696DB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封闭加班。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1810" w14:textId="77777777" w:rsidR="009758E2" w:rsidRPr="00696DBE" w:rsidRDefault="009758E2" w:rsidP="00563C4D">
            <w:pPr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</w:pPr>
            <w:r w:rsidRPr="00696DB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D21E" w14:textId="77777777" w:rsidR="009758E2" w:rsidRPr="00696DBE" w:rsidRDefault="009758E2" w:rsidP="00563C4D">
            <w:pPr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96DB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7422" w14:textId="77777777" w:rsidR="009758E2" w:rsidRPr="00696DBE" w:rsidRDefault="009758E2" w:rsidP="00563C4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0EC6" w14:textId="77777777" w:rsidR="009758E2" w:rsidRPr="00696DBE" w:rsidRDefault="009758E2" w:rsidP="00563C4D">
            <w:pPr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96DB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9447" w14:textId="77777777" w:rsidR="009758E2" w:rsidRPr="00696DBE" w:rsidRDefault="009758E2" w:rsidP="00563C4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332B" w14:textId="77777777" w:rsidR="009758E2" w:rsidRPr="00696DBE" w:rsidRDefault="009758E2" w:rsidP="00563C4D">
            <w:pPr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96DB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中国语言文学类、新闻传播学类、法学类、马克思主义理论类、哲学类、政治学类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EE7B" w14:textId="77777777" w:rsidR="009758E2" w:rsidRPr="00696DBE" w:rsidRDefault="009758E2" w:rsidP="00563C4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58E2" w:rsidRPr="006E5AF2" w14:paraId="4F26E163" w14:textId="77777777" w:rsidTr="00563C4D">
        <w:trPr>
          <w:trHeight w:val="16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CA0" w14:textId="77777777" w:rsidR="009758E2" w:rsidRPr="006E5AF2" w:rsidRDefault="009758E2" w:rsidP="00563C4D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E5A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B3BD" w14:textId="77777777" w:rsidR="009758E2" w:rsidRPr="00696DBE" w:rsidRDefault="009758E2" w:rsidP="00563C4D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73F31" w14:textId="77777777" w:rsidR="009758E2" w:rsidRPr="00696DBE" w:rsidRDefault="009758E2" w:rsidP="00563C4D">
            <w:pPr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F2FF" w14:textId="77777777" w:rsidR="009758E2" w:rsidRPr="00696DBE" w:rsidRDefault="009758E2" w:rsidP="00563C4D">
            <w:pPr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96DB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命题岗（二）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0351" w14:textId="77777777" w:rsidR="009758E2" w:rsidRPr="00696DBE" w:rsidRDefault="009758E2" w:rsidP="00563C4D">
            <w:pPr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96DB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主要从事人事考试命题、命题科研管理工作；经常入</w:t>
            </w:r>
            <w:proofErr w:type="gramStart"/>
            <w:r w:rsidRPr="00696DB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闱</w:t>
            </w:r>
            <w:proofErr w:type="gramEnd"/>
            <w:r w:rsidRPr="00696DB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封闭加班。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1CBC" w14:textId="77777777" w:rsidR="009758E2" w:rsidRPr="00696DBE" w:rsidRDefault="009758E2" w:rsidP="00563C4D">
            <w:pPr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</w:pPr>
            <w:r w:rsidRPr="00696DB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17C3" w14:textId="77777777" w:rsidR="009758E2" w:rsidRPr="00696DBE" w:rsidRDefault="009758E2" w:rsidP="00563C4D">
            <w:pPr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96DB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67E8" w14:textId="77777777" w:rsidR="009758E2" w:rsidRPr="00696DBE" w:rsidRDefault="009758E2" w:rsidP="00563C4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27D7" w14:textId="77777777" w:rsidR="009758E2" w:rsidRPr="00696DBE" w:rsidRDefault="009758E2" w:rsidP="00563C4D">
            <w:pPr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96DB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46FC" w14:textId="77777777" w:rsidR="009758E2" w:rsidRPr="00696DBE" w:rsidRDefault="009758E2" w:rsidP="00563C4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1055" w14:textId="77777777" w:rsidR="009758E2" w:rsidRPr="00696DBE" w:rsidRDefault="009758E2" w:rsidP="00563C4D">
            <w:pPr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696DB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</w:t>
            </w:r>
            <w:r w:rsidRPr="00696DB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理学类、数学类、化学类、物理学类、计算机科学与技术类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5E1A" w14:textId="77777777" w:rsidR="009758E2" w:rsidRPr="00696DBE" w:rsidRDefault="009758E2" w:rsidP="00563C4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96DB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1A179EB" w14:textId="77777777" w:rsidR="009758E2" w:rsidRPr="007E6655" w:rsidRDefault="009758E2" w:rsidP="009758E2">
      <w:pPr>
        <w:shd w:val="clear" w:color="auto" w:fill="FFFFFF"/>
        <w:spacing w:after="225" w:line="450" w:lineRule="atLeast"/>
        <w:jc w:val="left"/>
        <w:rPr>
          <w:rFonts w:ascii="仿宋_GB2312" w:eastAsia="仿宋_GB2312" w:hAnsi="华文仿宋" w:cs="华文仿宋"/>
          <w:sz w:val="32"/>
          <w:szCs w:val="32"/>
        </w:rPr>
      </w:pPr>
    </w:p>
    <w:p w14:paraId="24A4B0FD" w14:textId="77777777" w:rsidR="00FE480A" w:rsidRPr="009758E2" w:rsidRDefault="00FE480A"/>
    <w:sectPr w:rsidR="00FE480A" w:rsidRPr="009758E2" w:rsidSect="009758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4B3CF" w14:textId="77777777" w:rsidR="009758E2" w:rsidRDefault="009758E2" w:rsidP="009758E2">
      <w:r>
        <w:separator/>
      </w:r>
    </w:p>
  </w:endnote>
  <w:endnote w:type="continuationSeparator" w:id="0">
    <w:p w14:paraId="59FD6E2E" w14:textId="77777777" w:rsidR="009758E2" w:rsidRDefault="009758E2" w:rsidP="0097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C54FB" w14:textId="77777777" w:rsidR="009758E2" w:rsidRDefault="009758E2" w:rsidP="009758E2">
      <w:r>
        <w:separator/>
      </w:r>
    </w:p>
  </w:footnote>
  <w:footnote w:type="continuationSeparator" w:id="0">
    <w:p w14:paraId="3B9E0193" w14:textId="77777777" w:rsidR="009758E2" w:rsidRDefault="009758E2" w:rsidP="00975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BE"/>
    <w:rsid w:val="00252FBE"/>
    <w:rsid w:val="009758E2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50A1EAC-77E0-4C5F-BFB6-160EE7FC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8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8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8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8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2268-31F0-4751-BA00-C148F49E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江</dc:creator>
  <cp:keywords/>
  <dc:description/>
  <cp:lastModifiedBy>刘 江</cp:lastModifiedBy>
  <cp:revision>2</cp:revision>
  <dcterms:created xsi:type="dcterms:W3CDTF">2020-06-30T09:28:00Z</dcterms:created>
  <dcterms:modified xsi:type="dcterms:W3CDTF">2020-06-30T09:28:00Z</dcterms:modified>
</cp:coreProperties>
</file>